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C51BD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C51BD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C51BD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proofErr w:type="gramStart"/>
      <w:r w:rsidRPr="00C749E0">
        <w:rPr>
          <w:rFonts w:ascii="Times New Roman" w:hAnsi="Times New Roman"/>
        </w:rPr>
        <w:t>En ............................</w:t>
      </w:r>
      <w:proofErr w:type="gramEnd"/>
      <w:r w:rsidRPr="00C749E0">
        <w:rPr>
          <w:rFonts w:ascii="Times New Roman" w:hAnsi="Times New Roman"/>
        </w:rPr>
        <w:t>, 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341A17" w:rsidP="00C749E0">
      <w:pPr>
        <w:pStyle w:val="Standard"/>
        <w:spacing w:after="24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proofErr w:type="spellStart"/>
      <w:r w:rsidR="00FC72A1">
        <w:rPr>
          <w:rFonts w:ascii="Times New Roman" w:hAnsi="Times New Roman"/>
        </w:rPr>
        <w:t>Tolox</w:t>
      </w:r>
      <w:proofErr w:type="spellEnd"/>
      <w:r w:rsidR="005D354E" w:rsidRPr="00C749E0">
        <w:rPr>
          <w:rFonts w:ascii="Times New Roman" w:hAnsi="Times New Roman"/>
        </w:rPr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341A17">
        <w:rPr>
          <w:rFonts w:ascii="Times New Roman" w:hAnsi="Times New Roman"/>
        </w:rPr>
        <w:t xml:space="preserve">el Ayuntamiento de </w:t>
      </w:r>
      <w:proofErr w:type="spellStart"/>
      <w:r w:rsidR="00FC72A1">
        <w:rPr>
          <w:rFonts w:ascii="Times New Roman" w:hAnsi="Times New Roman"/>
        </w:rPr>
        <w:t>Tolox</w:t>
      </w:r>
      <w:proofErr w:type="spellEnd"/>
      <w:r w:rsidRPr="00C749E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FC72A1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FC72A1" w:rsidRPr="00C749E0" w:rsidRDefault="00FC72A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FC72A1" w:rsidRPr="00C749E0" w:rsidRDefault="00FC72A1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Tolox</w:t>
            </w:r>
            <w:proofErr w:type="spellEnd"/>
          </w:p>
        </w:tc>
        <w:tc>
          <w:tcPr>
            <w:tcW w:w="5373" w:type="dxa"/>
            <w:vAlign w:val="center"/>
          </w:tcPr>
          <w:p w:rsidR="00FC72A1" w:rsidRPr="001F5B42" w:rsidRDefault="00FC72A1" w:rsidP="001552E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7D38">
              <w:rPr>
                <w:rFonts w:cs="Times New Roman"/>
                <w:bCs/>
                <w:sz w:val="24"/>
                <w:szCs w:val="24"/>
              </w:rPr>
              <w:t>Plaza de la Constitución,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47D38">
              <w:rPr>
                <w:rFonts w:cs="Times New Roman"/>
                <w:bCs/>
                <w:sz w:val="24"/>
                <w:szCs w:val="24"/>
              </w:rPr>
              <w:t>29109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Tolox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C6311A" w:rsidRDefault="00C6311A" w:rsidP="00C6311A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C749E0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C749E0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C749E0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El</w:t>
            </w:r>
            <w:r w:rsidR="00341A17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FC72A1">
              <w:rPr>
                <w:rFonts w:cs="Times New Roman"/>
                <w:sz w:val="24"/>
                <w:szCs w:val="24"/>
              </w:rPr>
              <w:t>Tolox</w:t>
            </w:r>
            <w:proofErr w:type="spellEnd"/>
            <w:r w:rsidRPr="00C749E0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C749E0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C72A1" w:rsidRPr="00C749E0" w:rsidTr="00275B59">
        <w:tc>
          <w:tcPr>
            <w:tcW w:w="1906" w:type="dxa"/>
            <w:vAlign w:val="center"/>
          </w:tcPr>
          <w:p w:rsidR="00FC72A1" w:rsidRPr="00C749E0" w:rsidRDefault="00FC72A1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FC72A1" w:rsidRPr="00C749E0" w:rsidRDefault="00FC72A1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373" w:type="dxa"/>
            <w:vAlign w:val="center"/>
          </w:tcPr>
          <w:p w:rsidR="00FC72A1" w:rsidRDefault="00FC72A1" w:rsidP="001552E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947D38">
              <w:rPr>
                <w:rFonts w:cs="Times New Roman"/>
                <w:sz w:val="24"/>
                <w:szCs w:val="24"/>
              </w:rPr>
              <w:instrText>http://www.tolox.es/332/aviso-legal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C00F9F">
              <w:rPr>
                <w:rStyle w:val="Hipervnculo"/>
                <w:rFonts w:cs="Times New Roman"/>
                <w:sz w:val="24"/>
                <w:szCs w:val="24"/>
              </w:rPr>
              <w:t>http://www.tolox.es/332/aviso-legal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  <w:p w:rsidR="00FC72A1" w:rsidRPr="001F5B42" w:rsidRDefault="00FC72A1" w:rsidP="001552E9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36" w:rsidRDefault="00260036" w:rsidP="00C86381">
      <w:r>
        <w:separator/>
      </w:r>
    </w:p>
  </w:endnote>
  <w:endnote w:type="continuationSeparator" w:id="0">
    <w:p w:rsidR="00260036" w:rsidRDefault="0026003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36" w:rsidRDefault="00260036" w:rsidP="00C86381">
      <w:r>
        <w:separator/>
      </w:r>
    </w:p>
  </w:footnote>
  <w:footnote w:type="continuationSeparator" w:id="0">
    <w:p w:rsidR="00260036" w:rsidRDefault="00260036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0749"/>
    <w:rsid w:val="000458A1"/>
    <w:rsid w:val="00096ACA"/>
    <w:rsid w:val="000F38CA"/>
    <w:rsid w:val="0010746B"/>
    <w:rsid w:val="001B6A9E"/>
    <w:rsid w:val="00246249"/>
    <w:rsid w:val="00260036"/>
    <w:rsid w:val="00275B59"/>
    <w:rsid w:val="002B27A4"/>
    <w:rsid w:val="002C2FF3"/>
    <w:rsid w:val="002F5C6D"/>
    <w:rsid w:val="00341A17"/>
    <w:rsid w:val="003C540E"/>
    <w:rsid w:val="003C5C57"/>
    <w:rsid w:val="0045403E"/>
    <w:rsid w:val="004615DE"/>
    <w:rsid w:val="0047122C"/>
    <w:rsid w:val="004E549E"/>
    <w:rsid w:val="004F1FDF"/>
    <w:rsid w:val="00541BDD"/>
    <w:rsid w:val="005A5E10"/>
    <w:rsid w:val="005A7D55"/>
    <w:rsid w:val="005D354E"/>
    <w:rsid w:val="00697F51"/>
    <w:rsid w:val="006A1C04"/>
    <w:rsid w:val="006A2434"/>
    <w:rsid w:val="006E61EC"/>
    <w:rsid w:val="006F76C4"/>
    <w:rsid w:val="007148D9"/>
    <w:rsid w:val="00777F4C"/>
    <w:rsid w:val="007E0C79"/>
    <w:rsid w:val="00815887"/>
    <w:rsid w:val="0089525D"/>
    <w:rsid w:val="008E60C0"/>
    <w:rsid w:val="00924260"/>
    <w:rsid w:val="009345E7"/>
    <w:rsid w:val="009A4304"/>
    <w:rsid w:val="00A36077"/>
    <w:rsid w:val="00A4084B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68A5"/>
    <w:rsid w:val="00C46AB4"/>
    <w:rsid w:val="00C51BDC"/>
    <w:rsid w:val="00C6311A"/>
    <w:rsid w:val="00C749E0"/>
    <w:rsid w:val="00C81DC7"/>
    <w:rsid w:val="00C86381"/>
    <w:rsid w:val="00CC3F8D"/>
    <w:rsid w:val="00D012F0"/>
    <w:rsid w:val="00EE1659"/>
    <w:rsid w:val="00EF304E"/>
    <w:rsid w:val="00F35FB3"/>
    <w:rsid w:val="00F4372F"/>
    <w:rsid w:val="00FC72A1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1F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A6CE-F09E-47EF-911C-4A10F865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956</Words>
  <Characters>5262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6206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